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5E" w:rsidRPr="00A3055E" w:rsidRDefault="00A3055E" w:rsidP="00A305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Wie een video op YouTube plaatst, kan bepalen voor wie de video te zien is. Voor iedereen of alleen voor mensen die de link naar de video hebben gekregen. U bepaalt per video die u verstuurt welke optie u wilt. Zo gaat 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je 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te werk: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Open de website </w:t>
      </w:r>
      <w:hyperlink r:id="rId5" w:tgtFrame="_blank" w:tooltip="www.youtube.nl" w:history="1">
        <w:r w:rsidRPr="00A3055E">
          <w:rPr>
            <w:rFonts w:ascii="Arial" w:eastAsia="Times New Roman" w:hAnsi="Arial" w:cs="Arial"/>
            <w:color w:val="0084BD"/>
            <w:spacing w:val="5"/>
            <w:sz w:val="26"/>
            <w:szCs w:val="26"/>
            <w:u w:val="single"/>
            <w:bdr w:val="none" w:sz="0" w:space="0" w:color="auto" w:frame="1"/>
            <w:lang w:eastAsia="nl-NL"/>
          </w:rPr>
          <w:t>www.youtube.com</w:t>
        </w:r>
      </w:hyperlink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 en log in.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Klik rechtsboven op het pictogram van een pijltje.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Klik op het vak </w:t>
      </w:r>
      <w:r w:rsidRPr="00A3055E">
        <w:rPr>
          <w:rFonts w:ascii="Arial" w:eastAsia="Times New Roman" w:hAnsi="Arial" w:cs="Arial"/>
          <w:b/>
          <w:bCs/>
          <w:color w:val="333333"/>
          <w:spacing w:val="5"/>
          <w:sz w:val="26"/>
          <w:szCs w:val="26"/>
          <w:bdr w:val="none" w:sz="0" w:space="0" w:color="auto" w:frame="1"/>
          <w:lang w:eastAsia="nl-NL"/>
        </w:rPr>
        <w:t>Openbaar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Er klapt een menu open. Klik de optie </w:t>
      </w:r>
      <w:r w:rsidRPr="00A3055E">
        <w:rPr>
          <w:rFonts w:ascii="Arial" w:eastAsia="Times New Roman" w:hAnsi="Arial" w:cs="Arial"/>
          <w:b/>
          <w:bCs/>
          <w:color w:val="333333"/>
          <w:spacing w:val="5"/>
          <w:sz w:val="26"/>
          <w:szCs w:val="26"/>
          <w:bdr w:val="none" w:sz="0" w:space="0" w:color="auto" w:frame="1"/>
          <w:lang w:eastAsia="nl-NL"/>
        </w:rPr>
        <w:t>Verborgen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 aan. Daarmee stel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je 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in dat de video alleen te bekijken is door mensen met de link.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Klik nu op de grote witte pijl.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De Verkenner opent. Blader naar de map waar 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je</w:t>
      </w:r>
      <w:bookmarkStart w:id="0" w:name="_GoBack"/>
      <w:bookmarkEnd w:id="0"/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video staat.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Klik de video aan.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Klik op </w:t>
      </w:r>
      <w:r w:rsidRPr="00A3055E">
        <w:rPr>
          <w:rFonts w:ascii="Arial" w:eastAsia="Times New Roman" w:hAnsi="Arial" w:cs="Arial"/>
          <w:b/>
          <w:bCs/>
          <w:color w:val="333333"/>
          <w:spacing w:val="5"/>
          <w:sz w:val="26"/>
          <w:szCs w:val="26"/>
          <w:bdr w:val="none" w:sz="0" w:space="0" w:color="auto" w:frame="1"/>
          <w:lang w:eastAsia="nl-NL"/>
        </w:rPr>
        <w:t>Openen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Je 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gaat naar een overzichtsvenster. 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Je 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ziet dat de video aan het uploaden is en 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je 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kunt  hier de details van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je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video bewerken. Pas bijvoorbeeld de titel en beschrijving aan.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Als achter de video 'Verwerkt' staat, klik 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je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op </w:t>
      </w:r>
      <w:r w:rsidRPr="00A3055E">
        <w:rPr>
          <w:rFonts w:ascii="Arial" w:eastAsia="Times New Roman" w:hAnsi="Arial" w:cs="Arial"/>
          <w:b/>
          <w:bCs/>
          <w:color w:val="333333"/>
          <w:spacing w:val="5"/>
          <w:sz w:val="26"/>
          <w:szCs w:val="26"/>
          <w:bdr w:val="none" w:sz="0" w:space="0" w:color="auto" w:frame="1"/>
          <w:lang w:eastAsia="nl-NL"/>
        </w:rPr>
        <w:t>Gereed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.</w:t>
      </w:r>
    </w:p>
    <w:p w:rsid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U krijgt een aantal opties om de video te delen. Dit kan via Facebook of Twitter. Deze openbare mogelijkheid gebruikt u natuurlijk niet bij een verborgen video. De video delen met iemand kan via de link in beeld die begint met https:/youtu.be/. Dat is de link naar uw video. De link kunt u via de rechtermuisknop kopiëren en plakken 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in </w:t>
      </w:r>
      <w:proofErr w:type="spellStart"/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its</w:t>
      </w:r>
      <w:proofErr w:type="spellEnd"/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learning</w:t>
      </w:r>
      <w:proofErr w:type="spellEnd"/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.</w:t>
      </w: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</w:p>
    <w:p w:rsidR="00A3055E" w:rsidRPr="00A3055E" w:rsidRDefault="00A3055E" w:rsidP="00A3055E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</w:pP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. Klik links op </w:t>
      </w:r>
      <w:r w:rsidRPr="00A3055E">
        <w:rPr>
          <w:rFonts w:ascii="Arial" w:eastAsia="Times New Roman" w:hAnsi="Arial" w:cs="Arial"/>
          <w:b/>
          <w:bCs/>
          <w:color w:val="333333"/>
          <w:spacing w:val="5"/>
          <w:sz w:val="26"/>
          <w:szCs w:val="26"/>
          <w:bdr w:val="none" w:sz="0" w:space="0" w:color="auto" w:frame="1"/>
          <w:lang w:eastAsia="nl-NL"/>
        </w:rPr>
        <w:t>Videobeheer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 om naar 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>je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video-overzicht te gaan. Aan de blauwe icoontjes in de vorm van een slot, kun</w:t>
      </w:r>
      <w:r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je</w:t>
      </w:r>
      <w:r w:rsidRPr="00A3055E">
        <w:rPr>
          <w:rFonts w:ascii="Arial" w:eastAsia="Times New Roman" w:hAnsi="Arial" w:cs="Arial"/>
          <w:color w:val="333333"/>
          <w:spacing w:val="5"/>
          <w:sz w:val="26"/>
          <w:szCs w:val="26"/>
          <w:lang w:eastAsia="nl-NL"/>
        </w:rPr>
        <w:t xml:space="preserve"> zien of uw video echt privé of verborgen is.</w:t>
      </w:r>
    </w:p>
    <w:p w:rsidR="00EF6385" w:rsidRDefault="00EF6385"/>
    <w:sectPr w:rsidR="00EF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967C9"/>
    <w:multiLevelType w:val="multilevel"/>
    <w:tmpl w:val="CD748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5E"/>
    <w:rsid w:val="00A3055E"/>
    <w:rsid w:val="00E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03A2"/>
  <w15:chartTrackingRefBased/>
  <w15:docId w15:val="{B32B67E8-C4C4-4F76-A7FC-41FEF6AB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Jacolien ten Cate</dc:creator>
  <cp:keywords/>
  <dc:description/>
  <cp:lastModifiedBy>Jacolien ten Cate</cp:lastModifiedBy>
  <cp:revision>1</cp:revision>
  <dcterms:created xsi:type="dcterms:W3CDTF">2020-05-06T10:12:00Z</dcterms:created>
  <dcterms:modified xsi:type="dcterms:W3CDTF">2020-05-06T10:15:00Z</dcterms:modified>
</cp:coreProperties>
</file>